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第1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9</w:t>
      </w:r>
      <w:r>
        <w:rPr>
          <w:rFonts w:hint="eastAsia" w:ascii="黑体" w:hAnsi="黑体" w:eastAsia="黑体"/>
          <w:sz w:val="30"/>
          <w:szCs w:val="30"/>
        </w:rPr>
        <w:t>届中国国际煤炭采矿技术交流及设备展览会</w:t>
      </w:r>
    </w:p>
    <w:p>
      <w:pPr>
        <w:ind w:firstLine="600" w:firstLineChars="200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推荐搭建商申请表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67"/>
        <w:gridCol w:w="1985"/>
        <w:gridCol w:w="567"/>
        <w:gridCol w:w="1275"/>
        <w:gridCol w:w="567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公司名称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（盖章）</w:t>
            </w:r>
          </w:p>
        </w:tc>
        <w:tc>
          <w:tcPr>
            <w:tcW w:w="6571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公司地址</w:t>
            </w:r>
          </w:p>
        </w:tc>
        <w:tc>
          <w:tcPr>
            <w:tcW w:w="6571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成立日期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注册资金</w:t>
            </w:r>
          </w:p>
        </w:tc>
        <w:tc>
          <w:tcPr>
            <w:tcW w:w="2744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法人代表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员工人数</w:t>
            </w:r>
          </w:p>
        </w:tc>
        <w:tc>
          <w:tcPr>
            <w:tcW w:w="2744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是否有工厂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工厂规模（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㎡</w:t>
            </w:r>
            <w:r>
              <w:rPr>
                <w:rFonts w:ascii="宋体" w:hAnsi="宋体" w:eastAsia="宋体"/>
                <w:sz w:val="24"/>
                <w:szCs w:val="24"/>
              </w:rPr>
              <w:t>）</w:t>
            </w:r>
          </w:p>
        </w:tc>
        <w:tc>
          <w:tcPr>
            <w:tcW w:w="2744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网站地址</w:t>
            </w:r>
          </w:p>
        </w:tc>
        <w:tc>
          <w:tcPr>
            <w:tcW w:w="6571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联系人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手机</w:t>
            </w:r>
          </w:p>
        </w:tc>
        <w:tc>
          <w:tcPr>
            <w:tcW w:w="2744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电子邮件</w:t>
            </w:r>
          </w:p>
        </w:tc>
        <w:tc>
          <w:tcPr>
            <w:tcW w:w="198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电话</w:t>
            </w:r>
          </w:p>
        </w:tc>
        <w:tc>
          <w:tcPr>
            <w:tcW w:w="2744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shd w:val="clear" w:color="auto" w:fill="D8D8D8" w:themeFill="background1" w:themeFillShade="D9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公司简介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（300字以内介绍）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shd w:val="clear" w:color="auto" w:fill="D8D8D8" w:themeFill="background1" w:themeFillShade="D9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近两年主要案例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3119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项目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名称</w:t>
            </w: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规模（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㎡</w:t>
            </w:r>
            <w:r>
              <w:rPr>
                <w:rFonts w:ascii="宋体" w:hAnsi="宋体" w:eastAsia="宋体"/>
                <w:sz w:val="24"/>
                <w:szCs w:val="24"/>
              </w:rPr>
              <w:t>）</w:t>
            </w:r>
          </w:p>
        </w:tc>
        <w:tc>
          <w:tcPr>
            <w:tcW w:w="217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shd w:val="clear" w:color="auto" w:fill="D8D8D8" w:themeFill="background1" w:themeFillShade="D9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企业所获资质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3119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名称</w:t>
            </w: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颁发机构</w:t>
            </w:r>
          </w:p>
        </w:tc>
        <w:tc>
          <w:tcPr>
            <w:tcW w:w="217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备注说明：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522" w:type="dxa"/>
            <w:gridSpan w:val="7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1.主要案例以及所获资质均需提供证明文件（合同扫描件、营业执照、证书以及相关资质照片或扫描件等）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2.请将此表及附件于20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年7月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</w:rPr>
              <w:t>日前回传至chinaminexpo@vip.163.com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66"/>
    <w:rsid w:val="000E6C93"/>
    <w:rsid w:val="00B41166"/>
    <w:rsid w:val="4295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318</Characters>
  <Lines>2</Lines>
  <Paragraphs>1</Paragraphs>
  <TotalTime>1</TotalTime>
  <ScaleCrop>false</ScaleCrop>
  <LinksUpToDate>false</LinksUpToDate>
  <CharactersWithSpaces>372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2019-06-28T01:13:00Z</dcterms:created>
  <dc:creator>wang yingpeng</dc:creator>
  <cp:lastModifiedBy>Silence、</cp:lastModifiedBy>
  <dcterms:modified xsi:type="dcterms:W3CDTF">2021-07-14T06:59:07Z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F7A1552BFC304AB3870D70121E892150</vt:lpwstr>
  </property>
</Properties>
</file>